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Экспертное</w:t>
      </w:r>
      <w:r>
        <w:rPr>
          <w:b/>
          <w:sz w:val="27"/>
          <w:szCs w:val="27"/>
        </w:rPr>
        <w:t xml:space="preserve"> заключени</w:t>
      </w:r>
      <w:r>
        <w:rPr>
          <w:b/>
          <w:sz w:val="27"/>
          <w:szCs w:val="27"/>
        </w:rPr>
        <w:t xml:space="preserve">е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sz w:val="27"/>
          <w:szCs w:val="27"/>
        </w:rPr>
      </w:pPr>
      <w:r>
        <w:rPr>
          <w:b/>
          <w:sz w:val="27"/>
          <w:szCs w:val="27"/>
        </w:rPr>
        <w:t xml:space="preserve">об оценке</w:t>
      </w:r>
      <w:r>
        <w:rPr>
          <w:b/>
          <w:sz w:val="27"/>
          <w:szCs w:val="27"/>
        </w:rPr>
        <w:t xml:space="preserve"> проекта </w:t>
      </w:r>
      <w:r>
        <w:rPr>
          <w:b/>
          <w:sz w:val="27"/>
          <w:szCs w:val="27"/>
        </w:rPr>
        <w:t xml:space="preserve">муниципального нормативного правового акта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1. Общие сведения: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Уполномоченный орган: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д</w:t>
      </w:r>
      <w:r>
        <w:rPr>
          <w:sz w:val="27"/>
          <w:szCs w:val="27"/>
        </w:rPr>
        <w:t xml:space="preserve">епартамент экономического развития и инвестиций администрации города Нижнего Новгорода</w:t>
      </w:r>
      <w:r>
        <w:rPr>
          <w:sz w:val="27"/>
          <w:szCs w:val="27"/>
        </w:rPr>
        <w:t xml:space="preserve">.</w:t>
      </w:r>
      <w:r>
        <w:rPr>
          <w:sz w:val="27"/>
          <w:szCs w:val="27"/>
          <w:u w:val="single"/>
        </w:rPr>
      </w:r>
      <w:r>
        <w:rPr>
          <w:sz w:val="27"/>
          <w:szCs w:val="27"/>
          <w:u w:val="single"/>
        </w:rPr>
      </w:r>
    </w:p>
    <w:p>
      <w:pPr>
        <w:jc w:val="both"/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both"/>
        <w:rPr>
          <w:bCs/>
          <w:sz w:val="27"/>
          <w:szCs w:val="27"/>
        </w:rPr>
      </w:pPr>
      <w:r>
        <w:rPr>
          <w:sz w:val="27"/>
          <w:szCs w:val="27"/>
          <w:u w:val="single"/>
        </w:rPr>
        <w:t xml:space="preserve">Регулирующий орган:</w:t>
      </w:r>
      <w:r>
        <w:rPr>
          <w:sz w:val="27"/>
          <w:szCs w:val="27"/>
        </w:rPr>
        <w:t xml:space="preserve"> департамент</w:t>
      </w:r>
      <w:r>
        <w:rPr>
          <w:rFonts w:ascii="Times New Roman" w:hAnsi="Times New Roman" w:cs="Times New Roman"/>
          <w:sz w:val="27"/>
          <w:szCs w:val="27"/>
        </w:rPr>
        <w:t xml:space="preserve"> административно-технического и муниципального контроля администрации города Н</w:t>
      </w:r>
      <w:r>
        <w:rPr>
          <w:rFonts w:ascii="Times New Roman" w:hAnsi="Times New Roman" w:cs="Times New Roman"/>
          <w:sz w:val="27"/>
          <w:szCs w:val="27"/>
        </w:rPr>
        <w:t xml:space="preserve">ижнего Новгорода</w:t>
      </w:r>
      <w:r>
        <w:rPr>
          <w:rStyle w:val="836"/>
          <w:rFonts w:ascii="Times New Roman" w:hAnsi="Times New Roman" w:cs="Times New Roman"/>
          <w:sz w:val="27"/>
          <w:szCs w:val="27"/>
        </w:rPr>
        <w:t xml:space="preserve">.</w:t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 xml:space="preserve">Наименование </w:t>
      </w:r>
      <w:r>
        <w:rPr>
          <w:sz w:val="27"/>
          <w:szCs w:val="27"/>
          <w:u w:val="single"/>
        </w:rPr>
        <w:t xml:space="preserve">регулирующего акта: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</w:t>
      </w:r>
      <w:r>
        <w:rPr>
          <w:color w:val="000000"/>
          <w:sz w:val="27"/>
          <w:szCs w:val="27"/>
        </w:rPr>
        <w:t xml:space="preserve">роект решения городской Думы города Нижнего Новгорода «О</w:t>
      </w:r>
      <w:r>
        <w:rPr>
          <w:color w:val="000000"/>
          <w:sz w:val="27"/>
          <w:szCs w:val="27"/>
        </w:rPr>
        <w:t xml:space="preserve"> внесении изменений в </w:t>
      </w:r>
      <w:r>
        <w:rPr>
          <w:color w:val="000000"/>
          <w:sz w:val="27"/>
          <w:szCs w:val="27"/>
        </w:rPr>
        <w:t xml:space="preserve">Правила благоустройства территории муниципального образования городской</w:t>
      </w:r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округ город Нижний Новгород, утвержденные решением городской Думы города</w:t>
      </w:r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Нижнего Новгорода от 26.12.2018 № 272</w:t>
      </w:r>
      <w:r>
        <w:rPr>
          <w:color w:val="000000"/>
          <w:sz w:val="27"/>
          <w:szCs w:val="27"/>
        </w:rPr>
        <w:t xml:space="preserve">»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2. Замечания по проведенной оценке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both"/>
        <w:widowControl w:val="off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К процедурам оценки:</w:t>
      </w:r>
      <w:r>
        <w:rPr>
          <w:sz w:val="27"/>
          <w:szCs w:val="27"/>
          <w:u w:val="single"/>
        </w:rPr>
      </w:r>
      <w:r>
        <w:rPr>
          <w:sz w:val="27"/>
          <w:szCs w:val="27"/>
          <w:u w:val="single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Замечания к процедурам по проведенной оценке регулирующего воздействия отсутствуют.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3. Выводы: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Оценка регулирующего </w:t>
      </w:r>
      <w:r>
        <w:rPr>
          <w:sz w:val="27"/>
          <w:szCs w:val="27"/>
        </w:rPr>
        <w:t xml:space="preserve">воздействия </w:t>
      </w:r>
      <w:r>
        <w:rPr>
          <w:sz w:val="27"/>
          <w:szCs w:val="27"/>
        </w:rPr>
        <w:t xml:space="preserve">проекта </w:t>
      </w:r>
      <w:r>
        <w:rPr>
          <w:color w:val="000000"/>
          <w:sz w:val="27"/>
          <w:szCs w:val="27"/>
        </w:rPr>
        <w:t xml:space="preserve">решения городской Думы города Нижнего Новгорода «О</w:t>
      </w:r>
      <w:r>
        <w:rPr>
          <w:color w:val="000000"/>
          <w:sz w:val="27"/>
          <w:szCs w:val="27"/>
        </w:rPr>
        <w:t xml:space="preserve"> внесении изменений в </w:t>
      </w:r>
      <w:r>
        <w:rPr>
          <w:color w:val="000000"/>
          <w:sz w:val="27"/>
          <w:szCs w:val="27"/>
        </w:rPr>
        <w:t xml:space="preserve">Правила благоустройства территории муниципального образования городской</w:t>
      </w:r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округ город Нижний Новгород, утвержденные решением городской Думы города</w:t>
      </w:r>
      <w:r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Нижнего Новгорода от 26.12.2018 № 272</w:t>
      </w:r>
      <w:r>
        <w:rPr>
          <w:color w:val="000000"/>
          <w:sz w:val="27"/>
          <w:szCs w:val="27"/>
        </w:rPr>
        <w:t xml:space="preserve">»</w:t>
      </w:r>
      <w:r>
        <w:rPr>
          <w:color w:val="00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проведена в соответствии с Порядком проведения оценки регулирующего воздействия проектов муниципальных нормативных правовых актов, утвержденным постановлением администрации города Нижнего Новгорода </w:t>
      </w:r>
      <w:r>
        <w:rPr>
          <w:sz w:val="27"/>
          <w:szCs w:val="27"/>
        </w:rPr>
        <w:t xml:space="preserve">от 23.10.2025 </w:t>
      </w:r>
      <w:r>
        <w:rPr>
          <w:sz w:val="27"/>
          <w:szCs w:val="27"/>
        </w:rPr>
        <w:t xml:space="preserve">№ 13576</w:t>
      </w:r>
      <w:r>
        <w:rPr>
          <w:sz w:val="27"/>
          <w:szCs w:val="27"/>
        </w:rPr>
        <w:t xml:space="preserve">. Пояснительная записка к проекту составлена </w:t>
      </w:r>
      <w:r>
        <w:rPr>
          <w:sz w:val="27"/>
          <w:szCs w:val="27"/>
        </w:rPr>
        <w:t xml:space="preserve">на основании </w:t>
      </w:r>
      <w:r>
        <w:rPr>
          <w:sz w:val="27"/>
          <w:szCs w:val="27"/>
        </w:rPr>
        <w:t xml:space="preserve">п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п.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2.1.1 вышеназванного Порядка.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4. Информация об исполнителе: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8"/>
          <w:szCs w:val="28"/>
        </w:rPr>
      </w:pPr>
      <w:r>
        <w:rPr>
          <w:sz w:val="27"/>
          <w:szCs w:val="27"/>
        </w:rPr>
        <w:t xml:space="preserve">Зуйкова Юлия Александровна, начальник </w:t>
      </w:r>
      <w:r>
        <w:rPr>
          <w:sz w:val="27"/>
          <w:szCs w:val="27"/>
        </w:rPr>
        <w:t xml:space="preserve">отдела бюджетного планирования и финансового обеспечения </w:t>
      </w:r>
      <w:r>
        <w:rPr>
          <w:sz w:val="27"/>
          <w:szCs w:val="27"/>
        </w:rPr>
        <w:t xml:space="preserve">департамента экономического развития и инвестиций администрации города Нижнего Новгорода.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8"/>
          <w:szCs w:val="28"/>
        </w:rPr>
      </w:pPr>
      <w:r>
        <w:rPr>
          <w:sz w:val="27"/>
          <w:szCs w:val="27"/>
        </w:rPr>
        <w:t xml:space="preserve">Контактный телефон: 467 10 26 (5070).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8"/>
          <w:szCs w:val="28"/>
        </w:rPr>
      </w:pPr>
      <w:r>
        <w:rPr>
          <w:sz w:val="27"/>
          <w:szCs w:val="27"/>
        </w:rPr>
        <w:t xml:space="preserve">Адрес электронной почты: </w:t>
      </w:r>
      <w:r>
        <w:rPr>
          <w:sz w:val="27"/>
          <w:szCs w:val="27"/>
        </w:rPr>
        <w:t xml:space="preserve">zuikova@admgor.nnov.ru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8"/>
          <w:szCs w:val="28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8"/>
          <w:szCs w:val="28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8"/>
          <w:szCs w:val="28"/>
        </w:rPr>
      </w:pPr>
      <w:r>
        <w:rPr>
          <w:sz w:val="27"/>
          <w:szCs w:val="27"/>
        </w:rPr>
      </w:r>
      <w:r>
        <w:rPr>
          <w:sz w:val="27"/>
          <w:szCs w:val="27"/>
        </w:rPr>
        <w:t xml:space="preserve">Начальник отдела бюджетного планирования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8"/>
          <w:szCs w:val="28"/>
        </w:rPr>
      </w:pPr>
      <w:r>
        <w:rPr>
          <w:sz w:val="27"/>
          <w:szCs w:val="27"/>
        </w:rPr>
        <w:t xml:space="preserve">и финансового обеспечения </w:t>
      </w:r>
      <w:r>
        <w:rPr>
          <w:sz w:val="27"/>
          <w:szCs w:val="27"/>
        </w:rPr>
        <w:t xml:space="preserve">департамента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8"/>
          <w:szCs w:val="28"/>
        </w:rPr>
      </w:pPr>
      <w:r>
        <w:rPr>
          <w:sz w:val="27"/>
          <w:szCs w:val="27"/>
        </w:rPr>
        <w:t xml:space="preserve">экономического развития и инвестиций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7"/>
          <w:szCs w:val="27"/>
        </w:rPr>
        <w:t xml:space="preserve">администрации города Нижнего Новгорода      </w:t>
        <w:tab/>
        <w:tab/>
        <w:tab/>
        <w:tab/>
        <w:t xml:space="preserve">       Ю.А.Зуйкова</w:t>
      </w:r>
      <w:r>
        <w:rPr>
          <w:sz w:val="27"/>
          <w:szCs w:val="27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709" w:right="851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semiHidden/>
    <w:rPr>
      <w:rFonts w:ascii="Tahoma" w:hAnsi="Tahoma" w:cs="Tahoma"/>
      <w:sz w:val="16"/>
      <w:szCs w:val="16"/>
    </w:rPr>
  </w:style>
  <w:style w:type="character" w:styleId="836" w:customStyle="1">
    <w:name w:val="fontstyle01"/>
    <w:basedOn w:val="832"/>
    <w:rPr>
      <w:rFonts w:hint="default"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styleId="837">
    <w:name w:val="Hyperlink"/>
    <w:basedOn w:val="832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2DA40-54EF-4F78-A2F9-A03568CD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revision>40</cp:revision>
  <dcterms:created xsi:type="dcterms:W3CDTF">2020-08-21T11:49:00Z</dcterms:created>
  <dcterms:modified xsi:type="dcterms:W3CDTF">2026-01-16T08:26:54Z</dcterms:modified>
</cp:coreProperties>
</file>